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5C4C6" w14:textId="77777777" w:rsidR="00945A4B" w:rsidRPr="002C3943" w:rsidRDefault="00945A4B" w:rsidP="00945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  <w:lang w:eastAsia="ru-RU"/>
        </w:rPr>
        <w:t>Рекомендации родителям пятиклассника</w:t>
      </w:r>
    </w:p>
    <w:p w14:paraId="40FA9B33" w14:textId="77777777" w:rsidR="00945A4B" w:rsidRP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Особенные усилия прилагайте для того, чтобы поддерживать спокойную и стабиль</w:t>
      </w: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softHyphen/>
        <w:t>ную атмосферу в доме, когда в жизни Вашего ребенка происходят изменения. Спокойствие домашней жизни поможет ему более эффективно решать проблемы в школе.</w:t>
      </w: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69E0C1DD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 требуйте от ребенка, чтобы он сразу после школы садился за урок.  Перерыв ему просто необходим.</w:t>
      </w:r>
    </w:p>
    <w:p w14:paraId="167CBE4F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Помогайте ребенку выполнять домашние задания, но не делайте их сами. Если ребенок обращается к Вам с вопросами, помогите ему найти ответы самостоятельно, а не подсказывая их. Продемонстрируйте свой интерес к этим заданиям и убедитесь, что у ребенка есть все необходимое для их выполнения наилучшим образом.</w:t>
      </w:r>
    </w:p>
    <w:p w14:paraId="61871FEF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Регулярно беседуйте с учителями Вашего ребенка о его успеваемости, поведении и взаимоотношениях с другими детьми. Даже если нет особых поводов для беспокойства, консультируйтесь с учителем своего ребенка не реже, чем раз в два месяца. Интересуясь успехами ребенка у учителей, </w:t>
      </w: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НЕ </w:t>
      </w: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делайте это в присутствии школьника.</w:t>
      </w:r>
    </w:p>
    <w:p w14:paraId="44F13712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 смешными и глупыми. Важно, чтобы взрослые понимали значение юмора для развития детей, были терпимы к детским шуткам и умели использовать юмор в своих целях.</w:t>
      </w: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26377C44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Выработайте единую тактику в общении с ребенком. А свои разногласия по поводу того, что "педагогично", а что нет - решайте без него. Противоречия в требованиях взрослых вынуждают ученика приспосабливаться, хитрить, лгать или приводят к тому, что ребенок начинает пренебрегать всеми требованиями вообще.</w:t>
      </w: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9DFEB2F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Помните, что течение учебного года есть "критические" периоды, когда пятикласснику учиться становится сложнее, ребенок быстро утомляется, у него снижается работоспособность. Это первые 4-6 недель в начале учебного года, первая неделя после зимних каникул и переход от зимы к весне. В эти периоды нужно быть особенно внимательными к состоянию ребенка.</w:t>
      </w: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090D52D8" w14:textId="77777777" w:rsid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Воодушевляйте ребенка на рассказ о своих школьных делах. Обязательно спрашивайте о его одноклассниках, событиях в школе, учебных предметах, педагогах.</w:t>
      </w:r>
      <w:r w:rsidR="002C3943"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</w:t>
      </w:r>
      <w:r w:rsidR="002C3943"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связывайте оценки за успеваемость ребенка со своей системой наказаний и поощрений.</w:t>
      </w:r>
      <w:r w:rsidRPr="002C39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4E693CD" w14:textId="0647BC3E" w:rsidR="00945A4B" w:rsidRPr="002C3943" w:rsidRDefault="00945A4B" w:rsidP="002C3943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Выяснив, что интересует Вашего ребенка, постарайтесь установить связь между его интересами и предметами, изучаемыми в школе.</w:t>
      </w:r>
    </w:p>
    <w:p w14:paraId="4CC11FE6" w14:textId="77777777" w:rsidR="00945A4B" w:rsidRPr="002C3943" w:rsidRDefault="00945A4B" w:rsidP="002C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i/>
          <w:iCs/>
          <w:color w:val="800000"/>
          <w:sz w:val="25"/>
          <w:szCs w:val="25"/>
          <w:lang w:eastAsia="ru-RU"/>
        </w:rPr>
        <w:t>Кодекс истинного родителя:</w:t>
      </w:r>
    </w:p>
    <w:p w14:paraId="27F1A148" w14:textId="2C244DF7" w:rsidR="00945A4B" w:rsidRPr="002C3943" w:rsidRDefault="00945A4B" w:rsidP="002C394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- 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  <w:r w:rsidRPr="002C39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- Если родители требуют, чтобы ребенок не лгал, они не лгут сами ни себе, ни другим, ни собственному ребенку.</w:t>
      </w:r>
      <w:r w:rsidRPr="002C39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- 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  <w:r w:rsidRPr="002C39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- Если родители хотят, чтобы их ребенок не воровал, они сами не должны создавать подобных ситуаций в своей семье (пусть даже по мелочам).</w:t>
      </w:r>
      <w:r w:rsidRPr="002C39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 - Если родители хотят, чтобы их ребенок бережно и уважительно относился к дедушкам и бабушкам, они начинают с себя и сами уважительно и бережно относятся к своим родителям. </w:t>
      </w:r>
      <w:r w:rsidRPr="002C39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- Если родители хотят, чтобы их ребенок не страдал от одиночества, они дают ему</w:t>
      </w:r>
      <w:r w:rsid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возможность иметь друзей, приводить их в свой дом. Это возможно только в том случае, если сами родители имеют </w:t>
      </w:r>
      <w:proofErr w:type="gramStart"/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настоящих друзе</w:t>
      </w:r>
      <w:r w:rsid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й</w:t>
      </w:r>
      <w:proofErr w:type="gramEnd"/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и ребенок встречается с ними в своем доме.</w:t>
      </w:r>
      <w:r w:rsidRPr="002C394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  <w:t> </w:t>
      </w:r>
      <w:r w:rsidRPr="002C394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- 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14:paraId="54BAC65E" w14:textId="6050FEEC" w:rsidR="00D664D3" w:rsidRPr="002C3943" w:rsidRDefault="00945A4B" w:rsidP="002C3943">
      <w:pPr>
        <w:spacing w:after="100" w:afterAutospacing="1" w:line="240" w:lineRule="auto"/>
        <w:ind w:right="638" w:firstLine="3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C3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5"/>
          <w:szCs w:val="25"/>
          <w:lang w:eastAsia="ru-RU"/>
        </w:rPr>
        <w:t>Только добрый пример отца и матери может дать добрые всходы!</w:t>
      </w:r>
    </w:p>
    <w:sectPr w:rsidR="00D664D3" w:rsidRPr="002C3943" w:rsidSect="00945A4B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94465"/>
    <w:multiLevelType w:val="multilevel"/>
    <w:tmpl w:val="360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E4CCA"/>
    <w:multiLevelType w:val="multilevel"/>
    <w:tmpl w:val="422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A4B"/>
    <w:rsid w:val="002C3943"/>
    <w:rsid w:val="00945A4B"/>
    <w:rsid w:val="00D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AB7F"/>
  <w15:docId w15:val="{9673997A-F376-4428-95B1-1715256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Никита Это он</cp:lastModifiedBy>
  <cp:revision>4</cp:revision>
  <dcterms:created xsi:type="dcterms:W3CDTF">2017-10-18T19:48:00Z</dcterms:created>
  <dcterms:modified xsi:type="dcterms:W3CDTF">2021-10-12T21:01:00Z</dcterms:modified>
</cp:coreProperties>
</file>