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D" w:rsidRDefault="0066500D" w:rsidP="0066500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Спецификация КИМ по технологии</w:t>
      </w:r>
    </w:p>
    <w:p w:rsidR="0066500D" w:rsidRPr="00D22EE2" w:rsidRDefault="0066500D" w:rsidP="0066500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6500D" w:rsidRPr="00747146" w:rsidRDefault="0066500D" w:rsidP="006650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1.</w:t>
      </w:r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Назначение КИМ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КИМ – определение уровня </w:t>
      </w:r>
      <w:proofErr w:type="spellStart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умений (воспринимать и выполнять учебную задачу,</w:t>
      </w:r>
      <w:r w:rsidRPr="00D22E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собственные действия по ходу выполнения задания) и практических навыков учащихся по русскому языку за курс начальной школы. Учесть полученные результаты при составлении рабочих программ и планов коррекционной работы.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2.Используемые источники при составлении КИМ: 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1. Федеральный компонент государственного образовательного стандарта общего образования</w:t>
      </w:r>
      <w:proofErr w:type="gramStart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. 1 основное общее образование / 2004-№ 25.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2. Концепция и программа основных классов общеобразовательной школы 2008 г. издания, издательство «</w:t>
      </w:r>
      <w:proofErr w:type="spellStart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-Граф», Москва, авторы А.Т. Тищенко, Н.В. Синица.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3.Технология: Тесты для подготовки к итоговой аттестации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работы</w:t>
      </w: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КИМ представл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 в виде теста, состоящего из 2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блоков: </w:t>
      </w:r>
      <w:r w:rsidRPr="00747146">
        <w:rPr>
          <w:rFonts w:ascii="Times New Roman" w:eastAsia="Times New Roman" w:hAnsi="Times New Roman"/>
          <w:b/>
          <w:sz w:val="24"/>
          <w:szCs w:val="24"/>
          <w:lang w:eastAsia="ru-RU"/>
        </w:rPr>
        <w:t>Блок</w:t>
      </w:r>
      <w:proofErr w:type="gramStart"/>
      <w:r w:rsidRPr="00747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базовый уровень, </w:t>
      </w:r>
      <w:r w:rsidRPr="00747146">
        <w:rPr>
          <w:rFonts w:ascii="Times New Roman" w:eastAsia="Times New Roman" w:hAnsi="Times New Roman"/>
          <w:b/>
          <w:sz w:val="24"/>
          <w:szCs w:val="24"/>
          <w:lang w:eastAsia="ru-RU"/>
        </w:rPr>
        <w:t>Блок В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повышенный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</w:t>
      </w:r>
      <w:proofErr w:type="gramStart"/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D22EE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направлен на проверку достижений уровня обязательной подготовки. Он содержит 10 заданий, соответствующих минимуму содержания курса «Технологии» 5-8 класс (5-8). Предусмотрены задания с выбором правильного ответа из четырёх предложенных. С помощью этих заданий проверяется умение владеть основными понятиями, а также применение </w:t>
      </w:r>
      <w:proofErr w:type="gramStart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простейших практических ситуациях.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</w:t>
      </w:r>
      <w:proofErr w:type="gramStart"/>
      <w:r w:rsidRPr="00747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22EE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– направлен на дифференцированную проверку повышенного уровня владения программным материалом. Он содержит 3 задания с выбором и самостоятельной записью правильного ответа. При выполнении заданий этого блока проверяется способность учащихся интегрировать различные темы, а также применять нестандартные приемы рассуждений.</w:t>
      </w:r>
    </w:p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47146">
        <w:rPr>
          <w:rFonts w:ascii="Times New Roman" w:eastAsia="Times New Roman" w:hAnsi="Times New Roman"/>
          <w:sz w:val="24"/>
          <w:szCs w:val="24"/>
          <w:lang w:eastAsia="ru-RU"/>
        </w:rPr>
        <w:t>КИМ представлен в виде теста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4.Характеристика заданий. </w:t>
      </w: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360"/>
        <w:gridCol w:w="1232"/>
        <w:gridCol w:w="2142"/>
        <w:gridCol w:w="2859"/>
      </w:tblGrid>
      <w:tr w:rsidR="0066500D" w:rsidRPr="006154EF" w:rsidTr="002D5EE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первичных баллов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числа баллов за всю работу</w:t>
            </w:r>
          </w:p>
        </w:tc>
      </w:tr>
      <w:tr w:rsidR="0066500D" w:rsidRPr="006154EF" w:rsidTr="002D5EEF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6500D" w:rsidRPr="006154EF" w:rsidTr="002D5EEF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уровень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6500D" w:rsidRPr="006154EF" w:rsidTr="002D5EE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500D" w:rsidRPr="006154EF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500D" w:rsidRPr="00747146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0D" w:rsidRPr="00747146" w:rsidRDefault="0066500D" w:rsidP="006650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5.Рекомендации по проведению: время проведения - 40 мин.</w:t>
      </w: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F72C28">
        <w:rPr>
          <w:rFonts w:ascii="Times New Roman" w:hAnsi="Times New Roman"/>
          <w:b/>
          <w:sz w:val="24"/>
          <w:szCs w:val="24"/>
        </w:rPr>
        <w:t xml:space="preserve"> </w:t>
      </w:r>
      <w:r w:rsidRPr="0039077A">
        <w:rPr>
          <w:rFonts w:ascii="Times New Roman" w:hAnsi="Times New Roman"/>
          <w:b/>
          <w:sz w:val="24"/>
          <w:szCs w:val="24"/>
        </w:rPr>
        <w:t xml:space="preserve">Кодификатор элементов содержания </w:t>
      </w:r>
      <w:r>
        <w:rPr>
          <w:rFonts w:ascii="Times New Roman" w:hAnsi="Times New Roman"/>
          <w:b/>
          <w:sz w:val="24"/>
          <w:szCs w:val="24"/>
        </w:rPr>
        <w:t>и требований к уровню подготовки</w:t>
      </w:r>
    </w:p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3544"/>
        <w:gridCol w:w="1701"/>
        <w:gridCol w:w="1275"/>
        <w:gridCol w:w="993"/>
      </w:tblGrid>
      <w:tr w:rsidR="0066500D" w:rsidRPr="00780A3E" w:rsidTr="002D5EEF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блоки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6500D" w:rsidRPr="00780A3E" w:rsidTr="002D5EEF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подобрать оборудование рабочего места для обработки древесины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подбирать из породы древесины хвойные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масштаб увеличения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разметочные инструменты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наклон зубья ножовки для пиления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рубанок для чернового строгания древесины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сверл применяются для сверления древесины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Знавать виды пиломатериалов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для чего применяется рейсмус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определять инструмент для забивания гвоздей.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слеса</w:t>
            </w: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рных операций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00D" w:rsidRPr="00780A3E" w:rsidTr="002D5EEF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терминов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00D" w:rsidRPr="00780A3E" w:rsidTr="002D5EEF">
        <w:trPr>
          <w:trHeight w:val="577"/>
        </w:trPr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виды столярных операций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D" w:rsidRPr="00747146" w:rsidRDefault="0066500D" w:rsidP="002D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6500D" w:rsidRDefault="0066500D" w:rsidP="0066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13BB" w:rsidRPr="001713BB" w:rsidRDefault="001713BB" w:rsidP="001713BB">
      <w:pPr>
        <w:rPr>
          <w:rFonts w:asciiTheme="minorHAnsi" w:eastAsiaTheme="minorHAnsi" w:hAnsiTheme="minorHAnsi" w:cstheme="minorBidi"/>
          <w:b/>
          <w:bCs/>
          <w:color w:val="000000"/>
        </w:rPr>
      </w:pPr>
      <w:r w:rsidRPr="001713BB">
        <w:rPr>
          <w:rFonts w:asciiTheme="minorHAnsi" w:eastAsiaTheme="minorHAnsi" w:hAnsiTheme="minorHAnsi" w:cstheme="minorBidi"/>
        </w:rPr>
        <w:t xml:space="preserve">                                                                         5 класс</w:t>
      </w:r>
      <w:r w:rsidRPr="001713BB">
        <w:rPr>
          <w:rFonts w:asciiTheme="minorHAnsi" w:eastAsiaTheme="minorHAnsi" w:hAnsiTheme="minorHAnsi" w:cstheme="minorBidi"/>
          <w:b/>
          <w:bCs/>
          <w:color w:val="000000"/>
        </w:rPr>
        <w:t xml:space="preserve"> Варианты КИМ.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уровень</w:t>
      </w:r>
      <w:r w:rsidRPr="00171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</w:t>
      </w:r>
      <w:proofErr w:type="gramEnd"/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правильный ответ.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Как называется профессия рабочего, занятого ручной обработкой древесины?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а) столяр;  б) распиловщик;  в) токарь;  г) слесарь.  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b/>
          <w:bCs/>
          <w:lang w:eastAsia="ru-RU"/>
        </w:rPr>
        <w:t xml:space="preserve">2. Последовательность действий по обработке заготовок и сборке деталей в изделие,  описывается </w:t>
      </w:r>
      <w:proofErr w:type="gramStart"/>
      <w:r w:rsidRPr="001713BB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1713BB">
        <w:rPr>
          <w:rFonts w:ascii="Times New Roman" w:eastAsia="Times New Roman" w:hAnsi="Times New Roman"/>
          <w:b/>
          <w:bCs/>
          <w:lang w:eastAsia="ru-RU"/>
        </w:rPr>
        <w:t>: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>А. Электрической схеме.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 xml:space="preserve"> Б. Кинематической схеме.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 xml:space="preserve"> В. Механической схеме.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 xml:space="preserve"> Г. Инструкционной схеме.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  Какой из инструментов не используется для сверления: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коловорот; б) сверло; в) дрель; г) отвертка.  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b/>
          <w:bCs/>
          <w:lang w:eastAsia="ru-RU"/>
        </w:rPr>
        <w:t>4. Выравнивание погнутых поверхности деталей из проволоки выполняется при помощи: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 xml:space="preserve"> А. Чертилки.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 xml:space="preserve"> Б. Штангенциркуля.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>В. Зубила.</w:t>
      </w:r>
    </w:p>
    <w:p w:rsidR="001713BB" w:rsidRPr="001713BB" w:rsidRDefault="001713BB" w:rsidP="001713B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13BB">
        <w:rPr>
          <w:rFonts w:ascii="Times New Roman" w:eastAsia="Times New Roman" w:hAnsi="Times New Roman"/>
          <w:lang w:eastAsia="ru-RU"/>
        </w:rPr>
        <w:t>Г. Киянки.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  Для каких целей применяется кернер?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а) для нанесения точки при разметке;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проведения линии разметки;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проведения прямых углов;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>г) для нанесения дуг окружностей.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713BB">
        <w:rPr>
          <w:rFonts w:ascii="Times New Roman" w:hAnsi="Times New Roman"/>
          <w:sz w:val="24"/>
          <w:szCs w:val="24"/>
        </w:rPr>
        <w:t>Практическое задание.</w:t>
      </w:r>
      <w:proofErr w:type="gramEnd"/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Для изготовления силуэтной фигуры в виде рыбки: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а. выберите материал;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3BB">
        <w:rPr>
          <w:rFonts w:ascii="Times New Roman" w:hAnsi="Times New Roman"/>
          <w:sz w:val="24"/>
          <w:szCs w:val="24"/>
        </w:rPr>
        <w:t>б</w:t>
      </w:r>
      <w:proofErr w:type="gramEnd"/>
      <w:r w:rsidRPr="001713BB">
        <w:rPr>
          <w:rFonts w:ascii="Times New Roman" w:hAnsi="Times New Roman"/>
          <w:sz w:val="24"/>
          <w:szCs w:val="24"/>
        </w:rPr>
        <w:t xml:space="preserve">. нарисуйте эскиз с выбранными размерами;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3BB">
        <w:rPr>
          <w:rFonts w:ascii="Times New Roman" w:hAnsi="Times New Roman"/>
          <w:sz w:val="24"/>
          <w:szCs w:val="24"/>
        </w:rPr>
        <w:t>в</w:t>
      </w:r>
      <w:proofErr w:type="gramStart"/>
      <w:r w:rsidRPr="001713BB">
        <w:rPr>
          <w:rFonts w:ascii="Times New Roman" w:hAnsi="Times New Roman"/>
          <w:sz w:val="24"/>
          <w:szCs w:val="24"/>
        </w:rPr>
        <w:t>.о</w:t>
      </w:r>
      <w:proofErr w:type="gramEnd"/>
      <w:r w:rsidRPr="001713BB">
        <w:rPr>
          <w:rFonts w:ascii="Times New Roman" w:hAnsi="Times New Roman"/>
          <w:sz w:val="24"/>
          <w:szCs w:val="24"/>
        </w:rPr>
        <w:t>пишите</w:t>
      </w:r>
      <w:proofErr w:type="spellEnd"/>
      <w:r w:rsidRPr="001713BB">
        <w:rPr>
          <w:rFonts w:ascii="Times New Roman" w:hAnsi="Times New Roman"/>
          <w:sz w:val="24"/>
          <w:szCs w:val="24"/>
        </w:rPr>
        <w:t xml:space="preserve"> этапы изготовления фигуры и необходимые инструменты на технологической карте;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713BB">
        <w:rPr>
          <w:rFonts w:ascii="Times New Roman" w:hAnsi="Times New Roman"/>
          <w:sz w:val="24"/>
          <w:szCs w:val="24"/>
        </w:rPr>
        <w:t>г. предложите украшения изделия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III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Напишите технику безопасности при работе с ручным инструментом для обработки древесины.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IV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hAnsi="Times New Roman"/>
          <w:b/>
          <w:sz w:val="24"/>
          <w:szCs w:val="24"/>
        </w:rPr>
        <w:t xml:space="preserve"> 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hAnsi="Times New Roman"/>
          <w:sz w:val="24"/>
          <w:szCs w:val="24"/>
        </w:rPr>
        <w:t>Назовите рабочие профессии, связанные с отделкой изделий из металла</w:t>
      </w:r>
    </w:p>
    <w:p w:rsidR="001713BB" w:rsidRPr="001713BB" w:rsidRDefault="001713BB" w:rsidP="001713BB">
      <w:pPr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1-а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2-г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3-г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4-б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5-а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rPr>
          <w:rFonts w:asciiTheme="minorHAnsi" w:eastAsiaTheme="minorHAnsi" w:hAnsiTheme="minorHAnsi" w:cstheme="minorBidi"/>
          <w:b/>
          <w:bCs/>
          <w:color w:val="000000"/>
        </w:rPr>
      </w:pPr>
      <w:r w:rsidRPr="001713BB">
        <w:rPr>
          <w:rFonts w:asciiTheme="minorHAnsi" w:eastAsiaTheme="minorHAnsi" w:hAnsiTheme="minorHAnsi" w:cstheme="minorBidi"/>
        </w:rPr>
        <w:t xml:space="preserve">                                           6класс </w:t>
      </w:r>
      <w:r w:rsidRPr="001713BB">
        <w:rPr>
          <w:rFonts w:asciiTheme="minorHAnsi" w:eastAsiaTheme="minorHAnsi" w:hAnsiTheme="minorHAnsi" w:cstheme="minorBidi"/>
          <w:b/>
          <w:bCs/>
          <w:color w:val="000000"/>
        </w:rPr>
        <w:t xml:space="preserve"> Варианты КИМ.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уровень</w:t>
      </w:r>
      <w:r w:rsidRPr="00171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</w:t>
      </w:r>
      <w:proofErr w:type="gramEnd"/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правильный ответ.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</w:rPr>
      </w:pPr>
      <w:r w:rsidRPr="001713BB">
        <w:rPr>
          <w:rFonts w:ascii="Times New Roman" w:hAnsi="Times New Roman"/>
          <w:b/>
        </w:rPr>
        <w:t>1.  Не относится к рубке металлических заготовок зубилом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</w:rPr>
      </w:pPr>
      <w:r w:rsidRPr="001713BB">
        <w:rPr>
          <w:rFonts w:ascii="Times New Roman" w:hAnsi="Times New Roman"/>
        </w:rPr>
        <w:t>1) Молоток.    2) Ножовка.   3) Тиски.     4) Очки защитные.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</w:rPr>
      </w:pPr>
      <w:r w:rsidRPr="001713BB">
        <w:rPr>
          <w:rFonts w:ascii="Times New Roman" w:hAnsi="Times New Roman"/>
          <w:b/>
        </w:rPr>
        <w:t>2. Выберите то направление строгания древесины, которое позволяет получить более гладкую (чистую) поверхность: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</w:rPr>
      </w:pPr>
      <w:r w:rsidRPr="001713BB">
        <w:rPr>
          <w:rFonts w:ascii="Times New Roman" w:hAnsi="Times New Roman"/>
        </w:rPr>
        <w:t xml:space="preserve"> а) поперек волокон;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</w:rPr>
      </w:pPr>
      <w:r w:rsidRPr="001713BB">
        <w:rPr>
          <w:rFonts w:ascii="Times New Roman" w:hAnsi="Times New Roman"/>
        </w:rPr>
        <w:t xml:space="preserve"> б) против волокон;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</w:rPr>
      </w:pPr>
      <w:r w:rsidRPr="001713BB">
        <w:rPr>
          <w:rFonts w:ascii="Times New Roman" w:hAnsi="Times New Roman"/>
        </w:rPr>
        <w:t xml:space="preserve"> в) вдоль волокон;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hAnsi="Times New Roman"/>
        </w:rPr>
        <w:t xml:space="preserve"> г) под углом к направлению волокон.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</w:rPr>
      </w:pPr>
      <w:r w:rsidRPr="001713BB">
        <w:rPr>
          <w:rFonts w:ascii="Times New Roman" w:hAnsi="Times New Roman"/>
          <w:b/>
        </w:rPr>
        <w:t>3. В кирпичной или бетонной стене отверстие сверлят</w:t>
      </w:r>
    </w:p>
    <w:p w:rsidR="001713BB" w:rsidRPr="001713BB" w:rsidRDefault="001713BB" w:rsidP="001713BB">
      <w:pPr>
        <w:rPr>
          <w:rFonts w:ascii="Times New Roman" w:hAnsi="Times New Roman"/>
        </w:rPr>
      </w:pPr>
      <w:r w:rsidRPr="001713BB">
        <w:rPr>
          <w:rFonts w:ascii="Times New Roman" w:hAnsi="Times New Roman"/>
        </w:rPr>
        <w:t>1) Шлямбуром.   2) Сверлом с твердым сплавом.   3) Шурупом.  4) Пробойником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3BB">
        <w:rPr>
          <w:rFonts w:ascii="Times New Roman" w:eastAsia="Times New Roman" w:hAnsi="Times New Roman"/>
          <w:b/>
          <w:sz w:val="24"/>
          <w:szCs w:val="24"/>
          <w:lang w:eastAsia="ru-RU"/>
        </w:rPr>
        <w:t>Для получения отверстия в качестве режущего инструмента на станке используют</w:t>
      </w: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а) метчик; б) резец; в) сверло; г) развертка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b/>
        </w:rPr>
      </w:pPr>
      <w:r w:rsidRPr="001713BB">
        <w:rPr>
          <w:rFonts w:ascii="Times New Roman" w:hAnsi="Times New Roman"/>
          <w:b/>
        </w:rPr>
        <w:t>5. Не засоряет природу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</w:rPr>
      </w:pPr>
      <w:r w:rsidRPr="001713BB">
        <w:rPr>
          <w:rFonts w:ascii="Times New Roman" w:hAnsi="Times New Roman"/>
        </w:rPr>
        <w:t>1) Костер.   2) Муравейник.  3) Древесная пыль.   4) Опилки.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713BB">
        <w:rPr>
          <w:rFonts w:ascii="Times New Roman" w:hAnsi="Times New Roman"/>
          <w:sz w:val="24"/>
          <w:szCs w:val="24"/>
        </w:rPr>
        <w:t>Практическое задание.</w:t>
      </w:r>
      <w:proofErr w:type="gramEnd"/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</w:rPr>
      </w:pPr>
      <w:r w:rsidRPr="001713BB">
        <w:rPr>
          <w:rFonts w:ascii="Times New Roman" w:hAnsi="Times New Roman"/>
        </w:rPr>
        <w:t>Разработайте чертеж и составьте маршрутную карту изготовления изделия из  проволоки.  Изготовьте данное изделие.</w:t>
      </w:r>
    </w:p>
    <w:p w:rsidR="001713BB" w:rsidRPr="001713BB" w:rsidRDefault="001713BB" w:rsidP="001713BB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Критерии оценивания: </w:t>
      </w:r>
      <w:r w:rsidRPr="001713BB">
        <w:rPr>
          <w:rFonts w:ascii="Times New Roman" w:hAnsi="Times New Roman"/>
          <w:sz w:val="24"/>
          <w:szCs w:val="24"/>
        </w:rPr>
        <w:tab/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соблюдение правил техники безопасности;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правильная последовательность выполнения операций;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качество выполнения;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качество шлифования;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время выполнения.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III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bCs/>
          <w:sz w:val="24"/>
          <w:szCs w:val="24"/>
          <w:lang w:eastAsia="ru-RU"/>
        </w:rPr>
        <w:t>Напишите, в чем сходство и различие между зубилом и слесарной ножовкой?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IV</w:t>
      </w:r>
      <w:r w:rsidRPr="00171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1713BB">
        <w:rPr>
          <w:rFonts w:ascii="Times New Roman" w:hAnsi="Times New Roman"/>
          <w:b/>
          <w:sz w:val="24"/>
          <w:szCs w:val="24"/>
        </w:rPr>
        <w:t xml:space="preserve">  </w:t>
      </w:r>
    </w:p>
    <w:p w:rsidR="001713BB" w:rsidRPr="001713BB" w:rsidRDefault="001713BB" w:rsidP="00171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3BB">
        <w:rPr>
          <w:rFonts w:ascii="Times New Roman" w:hAnsi="Times New Roman"/>
          <w:sz w:val="24"/>
          <w:szCs w:val="24"/>
        </w:rPr>
        <w:t>Назовите рабочие профессии, связанные с отделкой изделий из металла</w:t>
      </w:r>
    </w:p>
    <w:p w:rsidR="001713BB" w:rsidRPr="001713BB" w:rsidRDefault="001713BB" w:rsidP="001713BB">
      <w:pPr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1-2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2-в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3-2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4-в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sz w:val="24"/>
          <w:szCs w:val="24"/>
          <w:lang w:eastAsia="ru-RU"/>
        </w:rPr>
        <w:t>5-2</w:t>
      </w:r>
    </w:p>
    <w:p w:rsidR="001713BB" w:rsidRPr="001713BB" w:rsidRDefault="001713BB" w:rsidP="001713BB">
      <w:pPr>
        <w:rPr>
          <w:rFonts w:asciiTheme="minorHAnsi" w:eastAsiaTheme="minorHAnsi" w:hAnsiTheme="minorHAnsi" w:cstheme="minorBidi"/>
          <w:b/>
          <w:bCs/>
          <w:color w:val="000000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rPr>
          <w:rFonts w:ascii="Roboto" w:eastAsiaTheme="minorHAnsi" w:hAnsi="Roboto" w:cstheme="minorBidi"/>
          <w:color w:val="000000"/>
        </w:rPr>
      </w:pPr>
      <w:r w:rsidRPr="001713BB">
        <w:rPr>
          <w:rFonts w:asciiTheme="minorHAnsi" w:eastAsiaTheme="minorHAnsi" w:hAnsiTheme="minorHAnsi" w:cstheme="minorBidi"/>
        </w:rPr>
        <w:t xml:space="preserve">                                  7  класс</w:t>
      </w:r>
      <w:r w:rsidRPr="001713BB">
        <w:rPr>
          <w:rFonts w:asciiTheme="minorHAnsi" w:eastAsiaTheme="minorHAnsi" w:hAnsiTheme="minorHAnsi" w:cstheme="minorBidi"/>
          <w:b/>
          <w:bCs/>
          <w:color w:val="000000"/>
        </w:rPr>
        <w:t xml:space="preserve"> Вариант КИМ </w:t>
      </w:r>
      <w:r w:rsidRPr="001713BB">
        <w:rPr>
          <w:rFonts w:ascii="Roboto" w:eastAsiaTheme="minorHAnsi" w:hAnsi="Roboto" w:cstheme="minorBidi"/>
          <w:color w:val="000000"/>
        </w:rPr>
        <w:t xml:space="preserve">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  <w:u w:val="single"/>
        </w:rPr>
        <w:t>I уровень</w:t>
      </w:r>
      <w:proofErr w:type="gramStart"/>
      <w:r w:rsidRPr="001713B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1713BB">
        <w:rPr>
          <w:rFonts w:ascii="Times New Roman" w:hAnsi="Times New Roman"/>
          <w:sz w:val="24"/>
          <w:szCs w:val="24"/>
        </w:rPr>
        <w:t xml:space="preserve">ыберите правильный ответ.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>1. Свойство металла подвергаться резанию</w:t>
      </w:r>
    </w:p>
    <w:p w:rsidR="001713BB" w:rsidRPr="001713BB" w:rsidRDefault="001713BB" w:rsidP="001713BB">
      <w:pPr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 1) Ковкость.    2) </w:t>
      </w:r>
      <w:proofErr w:type="spellStart"/>
      <w:r w:rsidRPr="001713BB">
        <w:rPr>
          <w:rFonts w:ascii="Times New Roman" w:hAnsi="Times New Roman"/>
          <w:sz w:val="24"/>
          <w:szCs w:val="24"/>
        </w:rPr>
        <w:t>Жидкотекучесть</w:t>
      </w:r>
      <w:proofErr w:type="spellEnd"/>
      <w:r w:rsidRPr="001713BB">
        <w:rPr>
          <w:rFonts w:ascii="Times New Roman" w:hAnsi="Times New Roman"/>
          <w:sz w:val="24"/>
          <w:szCs w:val="24"/>
        </w:rPr>
        <w:t>.    3) Обрабатываемость.    4) Свариваемость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Какую операцию называют разводкой пилы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выравнивание зубьев по высоте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поочередное отгибание зубьев в обе стороны</w:t>
      </w:r>
    </w:p>
    <w:p w:rsidR="001713BB" w:rsidRPr="001713BB" w:rsidRDefault="001713BB" w:rsidP="001713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выравнивание зубьев по ширине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тгибание зубьев влево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 xml:space="preserve">3.  Для изготовления гаек применяется прокат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1) Квадратного сечения. 2) Круглый.   3) Шестигранник.   4) Треугольник.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Проушина – это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любое отверстие в древесине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выступ на конце одной из деталей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открытое углубление на одной из деталей</w:t>
      </w:r>
    </w:p>
    <w:p w:rsidR="001713BB" w:rsidRPr="001713BB" w:rsidRDefault="001713BB" w:rsidP="001713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1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деталь изделия, служащая для его подвешивания.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 xml:space="preserve">5. В устройство слесарной ножовки не входит </w:t>
      </w:r>
    </w:p>
    <w:p w:rsidR="001713BB" w:rsidRPr="001713BB" w:rsidRDefault="001713BB" w:rsidP="001713BB">
      <w:pPr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lastRenderedPageBreak/>
        <w:t>1) Рамка.    2) Ножовочное полотно.    3) Ручка.     4) Тиски.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>II уровень</w:t>
      </w:r>
      <w:r w:rsidRPr="001713BB">
        <w:rPr>
          <w:rFonts w:ascii="Times New Roman" w:hAnsi="Times New Roman"/>
          <w:sz w:val="24"/>
          <w:szCs w:val="24"/>
        </w:rPr>
        <w:t xml:space="preserve">   Практическое задание.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Изготовьте рамку из проволоки.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 Критерии оценивания: 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- соблюдение правил техники безопасности; -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 соблюдение размеров 100×100×20;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- качество выполнения рубки;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- качество опиливания;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- время выполнения.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>III уровень</w:t>
      </w:r>
      <w:proofErr w:type="gramStart"/>
      <w:r w:rsidRPr="001713BB">
        <w:rPr>
          <w:rFonts w:ascii="Times New Roman" w:hAnsi="Times New Roman"/>
          <w:sz w:val="24"/>
          <w:szCs w:val="24"/>
        </w:rPr>
        <w:t xml:space="preserve">    П</w:t>
      </w:r>
      <w:proofErr w:type="gramEnd"/>
      <w:r w:rsidRPr="001713BB">
        <w:rPr>
          <w:rFonts w:ascii="Times New Roman" w:hAnsi="Times New Roman"/>
          <w:sz w:val="24"/>
          <w:szCs w:val="24"/>
        </w:rPr>
        <w:t xml:space="preserve">орассуждайте, в чем  преимущества П-образного профиля перед листовым.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b/>
          <w:sz w:val="24"/>
          <w:szCs w:val="24"/>
        </w:rPr>
        <w:t>IV уровень</w:t>
      </w:r>
      <w:proofErr w:type="gramStart"/>
      <w:r w:rsidRPr="001713BB">
        <w:rPr>
          <w:rFonts w:ascii="Times New Roman" w:hAnsi="Times New Roman"/>
          <w:sz w:val="24"/>
          <w:szCs w:val="24"/>
        </w:rPr>
        <w:t xml:space="preserve">   Г</w:t>
      </w:r>
      <w:proofErr w:type="gramEnd"/>
      <w:r w:rsidRPr="001713BB">
        <w:rPr>
          <w:rFonts w:ascii="Times New Roman" w:hAnsi="Times New Roman"/>
          <w:sz w:val="24"/>
          <w:szCs w:val="24"/>
        </w:rPr>
        <w:t xml:space="preserve">де в жизни тебе могут пригодиться знания по ручной обработке древесины? Дай развернутый ответ.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Ответы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1-3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2-б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3-3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4-г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>5-4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3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5E" w:rsidRPr="00034A5E" w:rsidRDefault="00034A5E" w:rsidP="00034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A5E">
        <w:rPr>
          <w:rFonts w:ascii="Times New Roman" w:eastAsia="Times New Roman" w:hAnsi="Times New Roman"/>
          <w:b/>
          <w:sz w:val="28"/>
          <w:szCs w:val="28"/>
          <w:lang w:eastAsia="ru-RU"/>
        </w:rPr>
        <w:t>Спецификация  КИМ.</w:t>
      </w: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 xml:space="preserve">1. </w:t>
      </w:r>
      <w:r w:rsidRPr="00034A5E">
        <w:rPr>
          <w:rFonts w:ascii="Times New Roman" w:hAnsi="Times New Roman"/>
          <w:b/>
          <w:bCs/>
          <w:sz w:val="24"/>
          <w:szCs w:val="24"/>
        </w:rPr>
        <w:t>Назначение КИМ:</w:t>
      </w: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 xml:space="preserve">Данный тест предназначен для учащихся 8 класса по технологии: Цель работы: оценить уровень подготовки учащихся 8 класса  по </w:t>
      </w:r>
      <w:proofErr w:type="spellStart"/>
      <w:r w:rsidRPr="00034A5E">
        <w:rPr>
          <w:rFonts w:ascii="Times New Roman" w:hAnsi="Times New Roman"/>
          <w:sz w:val="24"/>
          <w:szCs w:val="24"/>
        </w:rPr>
        <w:t>предметуТЕХНОЛОГИЯ</w:t>
      </w:r>
      <w:proofErr w:type="spellEnd"/>
      <w:r w:rsidRPr="00034A5E">
        <w:rPr>
          <w:rFonts w:ascii="Times New Roman" w:hAnsi="Times New Roman"/>
          <w:sz w:val="24"/>
          <w:szCs w:val="24"/>
        </w:rPr>
        <w:t>.</w:t>
      </w: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 xml:space="preserve">2. </w:t>
      </w:r>
      <w:r w:rsidRPr="00034A5E">
        <w:rPr>
          <w:rFonts w:ascii="Times New Roman" w:hAnsi="Times New Roman"/>
          <w:b/>
          <w:sz w:val="24"/>
          <w:szCs w:val="24"/>
        </w:rPr>
        <w:t>Используемые источники при составлении КИМ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-Федеральный государственный образовательный стандарт основного общего образования (Приказ № 1897) ФГОС второго поколения(2011 г)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под редакцией </w:t>
      </w:r>
      <w:proofErr w:type="spellStart"/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В.Д.Симоненко</w:t>
      </w:r>
      <w:proofErr w:type="spellEnd"/>
    </w:p>
    <w:p w:rsidR="00034A5E" w:rsidRPr="00034A5E" w:rsidRDefault="00034A5E" w:rsidP="00034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«Технология» под редакцией Симоненко В.Д.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 xml:space="preserve">3. </w:t>
      </w:r>
      <w:r w:rsidRPr="00034A5E">
        <w:rPr>
          <w:rFonts w:ascii="Times New Roman" w:hAnsi="Times New Roman"/>
          <w:b/>
          <w:bCs/>
          <w:sz w:val="24"/>
          <w:szCs w:val="24"/>
        </w:rPr>
        <w:t>Характеристика  работы.</w:t>
      </w:r>
    </w:p>
    <w:p w:rsidR="00034A5E" w:rsidRPr="00034A5E" w:rsidRDefault="00034A5E" w:rsidP="00034A5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hAnsi="Times New Roman"/>
          <w:sz w:val="24"/>
          <w:szCs w:val="24"/>
        </w:rPr>
        <w:t>В содержание включены вопросы по разделам: «</w:t>
      </w:r>
      <w:r w:rsidRPr="00034A5E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 как экономическая ячейка общества» «Предпринимательство в семье» «Электротехнические работы» «Черчение»</w:t>
      </w: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>4.</w:t>
      </w:r>
      <w:r w:rsidRPr="00034A5E">
        <w:rPr>
          <w:rFonts w:ascii="Times New Roman" w:hAnsi="Times New Roman"/>
          <w:b/>
          <w:sz w:val="24"/>
          <w:szCs w:val="24"/>
        </w:rPr>
        <w:t>Характеристика заданий</w:t>
      </w:r>
      <w:r w:rsidRPr="00034A5E">
        <w:rPr>
          <w:rFonts w:ascii="Times New Roman" w:hAnsi="Times New Roman"/>
          <w:sz w:val="24"/>
          <w:szCs w:val="24"/>
        </w:rPr>
        <w:t>. КИМ</w:t>
      </w:r>
      <w:r w:rsidRPr="00034A5E">
        <w:rPr>
          <w:rFonts w:ascii="Times New Roman" w:hAnsi="Times New Roman"/>
          <w:b/>
          <w:sz w:val="24"/>
          <w:szCs w:val="24"/>
        </w:rPr>
        <w:t xml:space="preserve"> </w:t>
      </w:r>
      <w:r w:rsidRPr="00034A5E">
        <w:rPr>
          <w:rFonts w:ascii="Times New Roman" w:hAnsi="Times New Roman"/>
          <w:sz w:val="24"/>
          <w:szCs w:val="24"/>
        </w:rPr>
        <w:t>состоит из 2 частей:</w:t>
      </w:r>
    </w:p>
    <w:p w:rsidR="00034A5E" w:rsidRPr="00034A5E" w:rsidRDefault="00034A5E" w:rsidP="00034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первого уровня </w:t>
      </w:r>
      <w:r w:rsidRPr="00034A5E">
        <w:rPr>
          <w:rFonts w:ascii="Times New Roman" w:eastAsia="Times New Roman" w:hAnsi="Times New Roman"/>
          <w:i/>
          <w:sz w:val="24"/>
          <w:szCs w:val="24"/>
          <w:lang w:eastAsia="ru-RU"/>
        </w:rPr>
        <w:t>(часть А)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выбор учащимися правильного от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вета с явной под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сказкой</w:t>
      </w:r>
      <w:proofErr w:type="gramStart"/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– Базовый уровень</w:t>
      </w:r>
    </w:p>
    <w:p w:rsidR="00034A5E" w:rsidRPr="00034A5E" w:rsidRDefault="00034A5E" w:rsidP="00034A5E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второго </w:t>
      </w:r>
      <w:proofErr w:type="spellStart"/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Pr="00034A5E">
        <w:rPr>
          <w:rFonts w:ascii="Times New Roman" w:eastAsia="Times New Roman" w:hAnsi="Times New Roman"/>
          <w:i/>
          <w:sz w:val="24"/>
          <w:szCs w:val="24"/>
          <w:lang w:eastAsia="ru-RU"/>
        </w:rPr>
        <w:t>часть</w:t>
      </w:r>
      <w:proofErr w:type="spellEnd"/>
      <w:r w:rsidRPr="00034A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В)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более сложные, то есть требуют от учащихся воспроизведения зна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памяти, без подсказк</w:t>
      </w:r>
      <w:proofErr w:type="gramStart"/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34A5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proofErr w:type="gramEnd"/>
      <w:r w:rsidRPr="00034A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Повышенный уровень</w:t>
      </w:r>
    </w:p>
    <w:p w:rsidR="00034A5E" w:rsidRPr="00034A5E" w:rsidRDefault="00034A5E" w:rsidP="00034A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34A5E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проведению</w:t>
      </w: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34A5E">
        <w:rPr>
          <w:rFonts w:ascii="Times New Roman" w:eastAsia="Times New Roman" w:hAnsi="Times New Roman"/>
          <w:sz w:val="24"/>
          <w:szCs w:val="24"/>
        </w:rPr>
        <w:t>Время выполнения работы − 40 минут.</w:t>
      </w:r>
    </w:p>
    <w:p w:rsidR="00034A5E" w:rsidRPr="00034A5E" w:rsidRDefault="00034A5E" w:rsidP="00034A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34A5E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работы учащимся не  разрешается  пользоваться  учебником,  рабочими  тетрадями,  словарями, иными справочными материалами.</w:t>
      </w:r>
    </w:p>
    <w:p w:rsidR="00034A5E" w:rsidRPr="00034A5E" w:rsidRDefault="00034A5E" w:rsidP="00034A5E">
      <w:pPr>
        <w:tabs>
          <w:tab w:val="center" w:pos="3969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34A5E" w:rsidRPr="00034A5E" w:rsidRDefault="00034A5E" w:rsidP="00034A5E">
      <w:pPr>
        <w:tabs>
          <w:tab w:val="center" w:pos="3969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034A5E">
        <w:rPr>
          <w:rFonts w:ascii="Times New Roman" w:hAnsi="Times New Roman"/>
          <w:b/>
          <w:sz w:val="24"/>
          <w:szCs w:val="24"/>
        </w:rPr>
        <w:lastRenderedPageBreak/>
        <w:t>6. Кодификатор элементов содержания и требований к уровню подготовки учащихся.</w:t>
      </w:r>
    </w:p>
    <w:p w:rsidR="00034A5E" w:rsidRPr="00034A5E" w:rsidRDefault="00034A5E" w:rsidP="00034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2311"/>
        <w:gridCol w:w="4439"/>
        <w:gridCol w:w="1467"/>
      </w:tblGrid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</w:t>
            </w:r>
            <w:proofErr w:type="gramStart"/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роверяемые заданиями КИМ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</w:tr>
      <w:tr w:rsidR="00034A5E" w:rsidRPr="00034A5E" w:rsidTr="00235282">
        <w:tc>
          <w:tcPr>
            <w:tcW w:w="1128" w:type="dxa"/>
            <w:vMerge w:val="restart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Семья как экономическая ячейка общества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5E" w:rsidRPr="00034A5E" w:rsidTr="00235282"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sz w:val="24"/>
                <w:szCs w:val="24"/>
              </w:rPr>
              <w:t>Функции семьи: воспитательная, коммуникативная, экономическая, стабилизирующая и регулирующая.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34A5E" w:rsidRPr="00034A5E" w:rsidTr="00235282">
        <w:trPr>
          <w:trHeight w:val="840"/>
        </w:trPr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и расходы семьи. Рациональное планирование расходов на основе актуальных потребностей семьи.</w:t>
            </w:r>
          </w:p>
          <w:p w:rsidR="00034A5E" w:rsidRPr="00034A5E" w:rsidRDefault="00034A5E" w:rsidP="00034A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1.2, 1.7,1.8, 1.9</w:t>
            </w:r>
          </w:p>
        </w:tc>
      </w:tr>
      <w:tr w:rsidR="00034A5E" w:rsidRPr="00034A5E" w:rsidTr="00235282">
        <w:trPr>
          <w:trHeight w:val="525"/>
        </w:trPr>
        <w:tc>
          <w:tcPr>
            <w:tcW w:w="1128" w:type="dxa"/>
            <w:vMerge w:val="restart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 в семье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5E" w:rsidRPr="00034A5E" w:rsidTr="00235282"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034A5E" w:rsidRPr="00034A5E" w:rsidTr="00235282"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Бизнес-план.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1.4,1.5</w:t>
            </w:r>
          </w:p>
        </w:tc>
      </w:tr>
      <w:tr w:rsidR="00034A5E" w:rsidRPr="00034A5E" w:rsidTr="00235282"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sz w:val="24"/>
                <w:szCs w:val="24"/>
              </w:rPr>
              <w:t>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</w:tr>
      <w:tr w:rsidR="00034A5E" w:rsidRPr="00034A5E" w:rsidTr="00235282">
        <w:tc>
          <w:tcPr>
            <w:tcW w:w="1128" w:type="dxa"/>
            <w:vMerge w:val="restart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Электротехнические работы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5E" w:rsidRPr="00034A5E" w:rsidTr="00235282">
        <w:tc>
          <w:tcPr>
            <w:tcW w:w="1128" w:type="dxa"/>
            <w:vMerge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034A5E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силе тока, напряжении и сопротивлении. Виды источников тока и приемников электрической энергии.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1.11. 1.12, 1.13,</w:t>
            </w:r>
          </w:p>
        </w:tc>
      </w:tr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sz w:val="24"/>
                <w:szCs w:val="24"/>
              </w:rPr>
              <w:t>Понятие об электрической цепи и ее принципиальной схеме.  Инструменты для электромонтажных работ. Параметры потребителей и источников электроэнергии. Устройства защиты электрических цепей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1.14, 1.15,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</w:tr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5E" w:rsidRPr="00034A5E" w:rsidTr="00235282">
        <w:tc>
          <w:tcPr>
            <w:tcW w:w="1128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39" w:type="dxa"/>
          </w:tcPr>
          <w:p w:rsidR="00034A5E" w:rsidRPr="00034A5E" w:rsidRDefault="00034A5E" w:rsidP="00034A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графической культуры у учащихся, процесс овладения графическим языком</w:t>
            </w:r>
          </w:p>
          <w:p w:rsidR="00034A5E" w:rsidRPr="00034A5E" w:rsidRDefault="00034A5E" w:rsidP="00034A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видов на чертеже и их названия:</w:t>
            </w:r>
          </w:p>
        </w:tc>
        <w:tc>
          <w:tcPr>
            <w:tcW w:w="1467" w:type="dxa"/>
          </w:tcPr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A5E" w:rsidRPr="00034A5E" w:rsidRDefault="00034A5E" w:rsidP="00034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</w:tr>
    </w:tbl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34A5E" w:rsidRPr="00034A5E" w:rsidRDefault="00034A5E" w:rsidP="0003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4A5E">
        <w:rPr>
          <w:rFonts w:ascii="Times New Roman" w:hAnsi="Times New Roman"/>
          <w:bCs/>
          <w:sz w:val="24"/>
          <w:szCs w:val="24"/>
        </w:rPr>
        <w:lastRenderedPageBreak/>
        <w:t>7.</w:t>
      </w:r>
      <w:r w:rsidRPr="00034A5E">
        <w:rPr>
          <w:rFonts w:ascii="Times New Roman" w:hAnsi="Times New Roman"/>
          <w:b/>
          <w:bCs/>
          <w:sz w:val="24"/>
          <w:szCs w:val="24"/>
        </w:rPr>
        <w:t xml:space="preserve"> Критерии оценивания результатов выполнения работы.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>За каждое правильно выполненное тестовое задание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>Части</w:t>
      </w:r>
      <w:proofErr w:type="gramStart"/>
      <w:r w:rsidRPr="00034A5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A5E">
        <w:rPr>
          <w:rFonts w:ascii="Times New Roman" w:hAnsi="Times New Roman"/>
          <w:sz w:val="24"/>
          <w:szCs w:val="24"/>
        </w:rPr>
        <w:t xml:space="preserve"> (базовый уровень) -1 балл, если неправильно выполнено – 0 баллов. Максимальное количество -15 баллов.</w:t>
      </w:r>
    </w:p>
    <w:p w:rsidR="00034A5E" w:rsidRPr="00034A5E" w:rsidRDefault="00034A5E" w:rsidP="0003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5E">
        <w:rPr>
          <w:rFonts w:ascii="Times New Roman" w:hAnsi="Times New Roman"/>
          <w:sz w:val="24"/>
          <w:szCs w:val="24"/>
        </w:rPr>
        <w:t>Части</w:t>
      </w:r>
      <w:proofErr w:type="gramStart"/>
      <w:r w:rsidRPr="00034A5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34A5E">
        <w:rPr>
          <w:rFonts w:ascii="Times New Roman" w:hAnsi="Times New Roman"/>
          <w:sz w:val="24"/>
          <w:szCs w:val="24"/>
        </w:rPr>
        <w:t xml:space="preserve"> (повышенный уровень) – по 2 балла. </w:t>
      </w:r>
      <w:proofErr w:type="gramStart"/>
      <w:r w:rsidRPr="00034A5E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034A5E">
        <w:rPr>
          <w:rFonts w:ascii="Times New Roman" w:hAnsi="Times New Roman"/>
          <w:sz w:val="24"/>
          <w:szCs w:val="24"/>
        </w:rPr>
        <w:t xml:space="preserve"> количество-4 балла</w:t>
      </w:r>
    </w:p>
    <w:p w:rsidR="00034A5E" w:rsidRPr="00034A5E" w:rsidRDefault="00034A5E" w:rsidP="00034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034A5E" w:rsidRPr="00034A5E" w:rsidTr="00235282">
        <w:tc>
          <w:tcPr>
            <w:tcW w:w="2518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387" w:type="dxa"/>
          </w:tcPr>
          <w:p w:rsidR="00034A5E" w:rsidRPr="00034A5E" w:rsidRDefault="00034A5E" w:rsidP="00034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Баллы, полученные за выполнение работы</w:t>
            </w:r>
          </w:p>
        </w:tc>
      </w:tr>
      <w:tr w:rsidR="00034A5E" w:rsidRPr="00034A5E" w:rsidTr="00235282">
        <w:tc>
          <w:tcPr>
            <w:tcW w:w="2518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87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20-24 балла</w:t>
            </w:r>
          </w:p>
        </w:tc>
      </w:tr>
      <w:tr w:rsidR="00034A5E" w:rsidRPr="00034A5E" w:rsidTr="00235282">
        <w:tc>
          <w:tcPr>
            <w:tcW w:w="2518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387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15-19 баллов</w:t>
            </w:r>
          </w:p>
        </w:tc>
      </w:tr>
      <w:tr w:rsidR="00034A5E" w:rsidRPr="00034A5E" w:rsidTr="00235282">
        <w:tc>
          <w:tcPr>
            <w:tcW w:w="2518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387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 баллов</w:t>
            </w:r>
          </w:p>
        </w:tc>
      </w:tr>
      <w:tr w:rsidR="00034A5E" w:rsidRPr="00034A5E" w:rsidTr="00235282">
        <w:tc>
          <w:tcPr>
            <w:tcW w:w="2518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87" w:type="dxa"/>
          </w:tcPr>
          <w:p w:rsidR="00034A5E" w:rsidRPr="00034A5E" w:rsidRDefault="00034A5E" w:rsidP="0003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10 баллов</w:t>
            </w:r>
          </w:p>
        </w:tc>
      </w:tr>
    </w:tbl>
    <w:p w:rsidR="00034A5E" w:rsidRPr="00034A5E" w:rsidRDefault="00034A5E" w:rsidP="0003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A5E" w:rsidRPr="00034A5E" w:rsidRDefault="00034A5E" w:rsidP="00034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5E" w:rsidRPr="00034A5E" w:rsidRDefault="00034A5E" w:rsidP="00034A5E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000000"/>
        </w:rPr>
      </w:pPr>
      <w:r w:rsidRPr="00034A5E">
        <w:rPr>
          <w:rFonts w:ascii="Times New Roman" w:hAnsi="Times New Roman"/>
          <w:sz w:val="24"/>
          <w:szCs w:val="24"/>
        </w:rPr>
        <w:t xml:space="preserve">                                     8 класс</w:t>
      </w:r>
      <w:r w:rsidRPr="00034A5E">
        <w:rPr>
          <w:rFonts w:asciiTheme="minorHAnsi" w:eastAsiaTheme="minorHAnsi" w:hAnsiTheme="minorHAnsi" w:cstheme="minorBidi"/>
        </w:rPr>
        <w:t xml:space="preserve"> </w:t>
      </w:r>
      <w:r w:rsidRPr="00034A5E">
        <w:rPr>
          <w:rFonts w:asciiTheme="minorHAnsi" w:eastAsiaTheme="minorHAnsi" w:hAnsiTheme="minorHAnsi" w:cstheme="minorBidi"/>
          <w:b/>
          <w:bCs/>
          <w:color w:val="000000"/>
        </w:rPr>
        <w:t xml:space="preserve"> Вариант КИМ 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4A5E">
        <w:rPr>
          <w:rFonts w:ascii="Roboto" w:eastAsia="Times New Roman" w:hAnsi="Roboto"/>
          <w:color w:val="000000"/>
          <w:sz w:val="24"/>
          <w:szCs w:val="24"/>
          <w:lang w:eastAsia="ru-RU"/>
        </w:rPr>
        <w:t xml:space="preserve">                                           </w:t>
      </w:r>
      <w:r w:rsidRPr="00034A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(часть1-А)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Для сохранения мира в семье необходимо: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подчеркивать ошибки и недостатки других членов семьи;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не обращать внимания на других членов семьи;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подшучивать над другими членами семьи;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считаться с мнениями и желаниями других членов семьи.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Семейный бюджет представляет собой: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сумму всех расходов семьи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суммарную заработную плату членов семьи;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В.; сумму всех доходов семьи;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план доходов и расходов семьи.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Предпринимательство – это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трудовая деятельность;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работа по найму;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инициативная деятельность.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Формула 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=Д-С определяет: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доход; Б. себестоимость; В. прибыль;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Себестоимость товара включает в себя затраты 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материалы;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материалы и электроэнергию;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материалы</w:t>
      </w:r>
      <w:proofErr w:type="gramStart"/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электроэнергию и оплату труда.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Какое из свойств товаров говорит о его надёжности: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оригинальность; Б. модность; В. практичность.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Доходы семейного бюджета могут складываться 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А. зарплаты, пенсий, налогов;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зарплаты, пенсий, обязательных платежей;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зарплаты, пенсий, предпринимательства.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Расходная часть бюджета семьи включает: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расходы на питание; Б. пенсию;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зарплату; Г. доход от предпринимательской деятельности.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Доходная часть бюджета семьи включает: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оплату развлечений; Б. зарплату;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оплату продуктов; Г. оплату коммунальных услуг.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10.Отметьте все правильные ответы: К не разъемным соединениям относится: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соединение на заклепках; Б. сварные соединения;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соединения винтом; Г. соединения шурупом.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</w:t>
      </w:r>
      <w:r w:rsidRPr="00034A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Тепловое действие электрического тока используется в: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генераторах; Б. электродвигателях; 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электроутюгах; Г. трансформаторах</w:t>
      </w:r>
      <w:proofErr w:type="gramStart"/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b/>
          <w:bCs/>
          <w:color w:val="000000"/>
        </w:rPr>
        <w:t>12. Какой источник электроэнергии выдает переменный ток: </w:t>
      </w:r>
      <w:r w:rsidRPr="00034A5E">
        <w:rPr>
          <w:b/>
          <w:bCs/>
          <w:color w:val="000000"/>
        </w:rPr>
        <w:br/>
      </w:r>
      <w:r w:rsidRPr="00034A5E">
        <w:rPr>
          <w:color w:val="000000"/>
        </w:rPr>
        <w:t>А. сеть 220 в; Б. аккумулятор; </w:t>
      </w:r>
      <w:r w:rsidRPr="00034A5E">
        <w:rPr>
          <w:color w:val="000000"/>
        </w:rPr>
        <w:br/>
        <w:t>В. гальваническая батарейка; Г. фотоэлемент. </w:t>
      </w:r>
      <w:r w:rsidRPr="00034A5E">
        <w:rPr>
          <w:color w:val="000000"/>
        </w:rPr>
        <w:br/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Безопасным является электрическое напряжение: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380В; Б. 220В; В. 127В; Г. 36В; Д.12В.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К устройствам управления и защиты в электрических цепях относятся: </w:t>
      </w: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выпрямители; Б. трансформаторы; В. нагревательные приборы; 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осветительные приборы; Д. выключатели и предохранители.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 Единица измерения силы тока: </w:t>
      </w:r>
      <w:r w:rsidRPr="00034A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вольт; Б. Ом; В. ватт; </w:t>
      </w:r>
      <w:proofErr w:type="spellStart"/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Г.ампер</w:t>
      </w:r>
      <w:proofErr w:type="spellEnd"/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 Единица измерения напряжения: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А.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вольт; Б. Ом; В. ватт; Г. ампер.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17. Выберите правильный ответ. Детали двери и дверной коробки: ручки, замки, петли, устанавливают 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Гвозди; Б. Шурупы; В. Не имеет значения.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 Выполнение проекта начинается: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 выбора оптимальной идеи реализации проекта;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 разработки технологии изготовления изделия;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 разработки конструкции изделия;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 определения проблемы и темы проекта.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19.Какая профессия относится 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«человек – природа»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учитель биологии; Б. столяр краснодеревщик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В. резчик по дереву; Г. Агроном.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К контрольно- измерительному инструменту относятся: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стамеска; Б. микрометр; В. напильник; Г. штангенциркуль.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21.Выберите один правильный ответ. Наглядному изображению соответствует чертеж: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-?</w:t>
      </w:r>
      <w:proofErr w:type="gramEnd"/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A40F10" wp14:editId="0FE2D798">
            <wp:extent cx="3239135" cy="3141980"/>
            <wp:effectExtent l="0" t="0" r="0" b="1270"/>
            <wp:docPr id="1" name="Рисунок 1" descr="https://cdn2.arhivurokov.ru/multiurok/html/2017/12/11/s_5a2e8b53f0edf/7700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7/12/11/s_5a2e8b53f0edf/77004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4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</w:t>
      </w:r>
      <w:r w:rsidRPr="00034A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Назови этапы творческого проектирования.</w:t>
      </w:r>
    </w:p>
    <w:p w:rsidR="00034A5E" w:rsidRPr="00034A5E" w:rsidRDefault="00034A5E" w:rsidP="00034A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A5E" w:rsidRPr="00034A5E" w:rsidRDefault="00034A5E" w:rsidP="00034A5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B" w:rsidRPr="001713BB" w:rsidRDefault="001713BB" w:rsidP="0017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D5E" w:rsidRDefault="00A70D5E"/>
    <w:sectPr w:rsidR="00A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0"/>
    <w:rsid w:val="00034A5E"/>
    <w:rsid w:val="001713BB"/>
    <w:rsid w:val="004D5490"/>
    <w:rsid w:val="0066500D"/>
    <w:rsid w:val="00A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3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3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2020-03-18T10:22:00Z</dcterms:created>
  <dcterms:modified xsi:type="dcterms:W3CDTF">2020-03-18T18:40:00Z</dcterms:modified>
</cp:coreProperties>
</file>