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2D" w:rsidRPr="00923A77" w:rsidRDefault="00B9492D" w:rsidP="00923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77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 </w:t>
      </w:r>
    </w:p>
    <w:p w:rsidR="00B9492D" w:rsidRPr="00923A77" w:rsidRDefault="00B9492D" w:rsidP="00923A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77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аттестации  </w:t>
      </w:r>
    </w:p>
    <w:p w:rsidR="00B9492D" w:rsidRPr="00923A77" w:rsidRDefault="00B9492D" w:rsidP="00923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77">
        <w:rPr>
          <w:rFonts w:ascii="Times New Roman" w:hAnsi="Times New Roman" w:cs="Times New Roman"/>
          <w:b/>
          <w:bCs/>
          <w:sz w:val="28"/>
          <w:szCs w:val="28"/>
        </w:rPr>
        <w:t>по технологии-девочки, 5класс.</w:t>
      </w:r>
    </w:p>
    <w:p w:rsidR="00B9492D" w:rsidRDefault="00B9492D" w:rsidP="007C0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Выберите один правильный ответ.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1. Сандвич- это бутерброд: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открытый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закрытый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2. Нить основы при растяжении: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А)изменяет свою длину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Б)не изменяет своей длины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3. Инструмент для снятия мерок фигуры человека: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А)тесьма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Б)линейка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В)сантиметровая лента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4. Волокна растительного происхождения получают из: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А)крапивы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Б)шерсти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В)хлопка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5. Измеряемый должен стоять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прямо, поставив руки на пояс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прямо, с опущенными руками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прямо, с поднятыми руками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6. Эти мерки записываются вполовину:  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Сб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Ди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Ст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7. При выполнении машинных строчек закрепки делают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только в начале строчки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только в конце строчки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в начале и в конце строчки.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8. Какие питательные вещества являются строительным материалом для организма человека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Минеральные вещества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Фитонциды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Белки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Г) Углеводы.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9. Долевая нить идет вдоль кромки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да,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нет.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 xml:space="preserve">10. Мерки снимаются 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по правой стороне фигуры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по любой стороне фигуры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по левой стороне фигуры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11. Назовите деталь, которая прижимает ткань к игольной пластине: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игла                                     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игловодитель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лапка                                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г) нитепритягиватель.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12. Назовите, какому типу соответствует кухня на картинке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cdn2.arhivurokov.ru/multiurok/html/2018/05/18/s_5aff203025193/904102_1.jpeg" style="position:absolute;margin-left:0;margin-top:0;width:153.75pt;height:108.75pt;z-index:251658240;visibility:visible;mso-wrap-distance-left:0;mso-wrap-distance-right:0;mso-position-horizontal:left;mso-position-vertical-relative:line" o:allowoverlap="f">
            <v:imagedata r:id="rId5" o:title=""/>
            <w10:wrap type="square"/>
          </v:shape>
        </w:pic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Линейная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Угловая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Параллельная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Г) П-образная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13. Предохранение срезов от осыпания это: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обметывание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смётывание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замётывание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14. Временное соединение деталей это: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обметывание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смётывание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замётывание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15.Временное закрепление подогнутого края это: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обметывание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смётывание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замётывание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16. Постоянное соединение деталей: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стачивание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застрачивание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обтачивание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17. Постоянное закрепление подогнутого края: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стачивание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застрачивание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обтачивание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18. Овоскоп- это прибор для определения качества: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яиц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крупы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молока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19. Натуральные волокна бывают растительного и животного происхождения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да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нет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20. Признаки лицевой стороны бледная сторона, с мелкими дефектами ткани (узелки и ворсинки)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да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нет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2" o:spid="_x0000_s1027" type="#_x0000_t75" alt="https://cdn2.arhivurokov.ru/multiurok/html/2018/05/18/s_5aff203025193/904102_2.jpeg" style="position:absolute;margin-left:0;margin-top:0;width:172.5pt;height:147pt;z-index:251659264;visibility:visible;mso-wrap-distance-left:0;mso-wrap-distance-right:0;mso-position-horizontal:left;mso-position-vertical-relative:line" o:allowoverlap="f">
            <v:imagedata r:id="rId6" o:title=""/>
            <w10:wrap type="square"/>
          </v:shape>
        </w:pic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 xml:space="preserve">21. 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Платформа - №_____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Обратный ход- №_____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Регулятор натяжения верхней нитки -№__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Г) Переключатель вида строчек -№____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Д) Нитепритягиватель - №__________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 xml:space="preserve">22. 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3" o:spid="_x0000_s1028" type="#_x0000_t75" alt="https://cdn2.arhivurokov.ru/multiurok/html/2018/05/18/s_5aff203025193/904102_3.jpeg" style="position:absolute;margin-left:0;margin-top:0;width:225.75pt;height:72.75pt;z-index:251660288;visibility:visible;mso-wrap-distance-left:0;mso-wrap-distance-right:0;mso-position-horizontal:left;mso-position-vertical-relative:line" o:allowoverlap="f">
            <v:imagedata r:id="rId7" o:title=""/>
            <w10:wrap type="square"/>
          </v:shape>
        </w:pic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 xml:space="preserve">Машинные швы: </w:t>
      </w:r>
      <w:r w:rsidRPr="00E80652">
        <w:rPr>
          <w:rFonts w:ascii="Times New Roman" w:hAnsi="Times New Roman" w:cs="Times New Roman"/>
          <w:i/>
          <w:iCs/>
          <w:sz w:val="24"/>
          <w:szCs w:val="24"/>
        </w:rPr>
        <w:t>напиши буквы на против швов</w:t>
      </w:r>
    </w:p>
    <w:p w:rsidR="00B9492D" w:rsidRPr="00E80652" w:rsidRDefault="00B9492D" w:rsidP="004E5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 xml:space="preserve">Стачной вразутюжку- </w:t>
      </w:r>
    </w:p>
    <w:p w:rsidR="00B9492D" w:rsidRPr="00E80652" w:rsidRDefault="00B9492D" w:rsidP="004E5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 xml:space="preserve">Стачной взаутюжку – </w:t>
      </w:r>
    </w:p>
    <w:p w:rsidR="00B9492D" w:rsidRPr="00E80652" w:rsidRDefault="00B9492D" w:rsidP="004E5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Вподгибку с открытым обмётанным срезом-</w:t>
      </w:r>
    </w:p>
    <w:p w:rsidR="00B9492D" w:rsidRPr="00E80652" w:rsidRDefault="00B9492D" w:rsidP="004E502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 xml:space="preserve">Вподгибку с закрытым срезом - 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23. Проставьте на рисунке номера элементов яйца.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4" o:spid="_x0000_s1029" type="#_x0000_t75" alt="https://cdn2.arhivurokov.ru/multiurok/html/2018/05/18/s_5aff203025193/904102_4.png" style="position:absolute;margin-left:0;margin-top:0;width:145.5pt;height:75.75pt;z-index:251661312;visibility:visible;mso-wrap-distance-left:0;mso-wrap-distance-right:0;mso-position-horizontal:left;mso-position-vertical-relative:line" o:allowoverlap="f">
            <v:imagedata r:id="rId8" o:title=""/>
            <w10:wrap type="square"/>
          </v:shape>
        </w:pic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1- желток; 2- скорлупа; 3- воздушная камера; 4- белок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 xml:space="preserve">24. </w:t>
      </w:r>
      <w:r w:rsidRPr="00E80652">
        <w:rPr>
          <w:rFonts w:ascii="Times New Roman" w:hAnsi="Times New Roman" w:cs="Times New Roman"/>
          <w:b/>
          <w:bCs/>
          <w:sz w:val="24"/>
          <w:szCs w:val="24"/>
        </w:rPr>
        <w:t> Начиная работу на швейной машине, что нужно опускать в первую очередь: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  иглу;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лапку;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регулятор натяжения верхней нити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25. Из какао бобов готовят напиток: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А) кофе;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Б) чай;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sz w:val="24"/>
          <w:szCs w:val="24"/>
        </w:rPr>
        <w:t>В) какао.</w:t>
      </w: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281255" w:rsidRDefault="00B9492D" w:rsidP="004E50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1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1255">
        <w:rPr>
          <w:rFonts w:ascii="Times New Roman" w:hAnsi="Times New Roman" w:cs="Times New Roman"/>
          <w:b/>
          <w:bCs/>
          <w:sz w:val="28"/>
          <w:szCs w:val="28"/>
        </w:rPr>
        <w:t>Ответы 5класс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А,В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В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Б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А-4, Б-6, В-5, Г-1, Д-3.</w:t>
      </w:r>
    </w:p>
    <w:p w:rsidR="00B9492D" w:rsidRPr="00E80652" w:rsidRDefault="00B9492D" w:rsidP="004E502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52">
        <w:rPr>
          <w:rFonts w:ascii="Times New Roman" w:hAnsi="Times New Roman" w:cs="Times New Roman"/>
          <w:b/>
          <w:bCs/>
          <w:sz w:val="24"/>
          <w:szCs w:val="24"/>
        </w:rPr>
        <w:t>1-А, 2-Б, 3-В, 4-Г.</w:t>
      </w:r>
    </w:p>
    <w:p w:rsidR="00B9492D" w:rsidRPr="00E80652" w:rsidRDefault="00B9492D" w:rsidP="004E50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2D" w:rsidRPr="00E80652" w:rsidRDefault="00B9492D" w:rsidP="004E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2D" w:rsidRDefault="00B9492D" w:rsidP="004E5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92D" w:rsidRDefault="00B9492D" w:rsidP="004E5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92D" w:rsidRDefault="00B9492D" w:rsidP="004E5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92D" w:rsidRDefault="00B9492D"/>
    <w:sectPr w:rsidR="00B9492D" w:rsidSect="0041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9CE"/>
    <w:multiLevelType w:val="multilevel"/>
    <w:tmpl w:val="0BFC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B49CC"/>
    <w:multiLevelType w:val="multilevel"/>
    <w:tmpl w:val="A14C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41CA5"/>
    <w:multiLevelType w:val="multilevel"/>
    <w:tmpl w:val="47BE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028"/>
    <w:rsid w:val="001B78A2"/>
    <w:rsid w:val="00281255"/>
    <w:rsid w:val="0041233D"/>
    <w:rsid w:val="004E5028"/>
    <w:rsid w:val="005864C3"/>
    <w:rsid w:val="006F0606"/>
    <w:rsid w:val="007C064A"/>
    <w:rsid w:val="00923426"/>
    <w:rsid w:val="00923A77"/>
    <w:rsid w:val="009B52DB"/>
    <w:rsid w:val="00A64958"/>
    <w:rsid w:val="00AB189E"/>
    <w:rsid w:val="00B84480"/>
    <w:rsid w:val="00B9492D"/>
    <w:rsid w:val="00E8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3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414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Демонстрационный материал</dc:title>
  <dc:subject/>
  <dc:creator>Таня</dc:creator>
  <cp:keywords/>
  <dc:description/>
  <cp:lastModifiedBy>pc</cp:lastModifiedBy>
  <cp:revision>3</cp:revision>
  <dcterms:created xsi:type="dcterms:W3CDTF">2002-01-01T21:15:00Z</dcterms:created>
  <dcterms:modified xsi:type="dcterms:W3CDTF">2002-01-01T21:18:00Z</dcterms:modified>
</cp:coreProperties>
</file>