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2 класс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1. К какому жанру относится произведение </w:t>
      </w:r>
      <w:r w:rsidRPr="006F19C1">
        <w:rPr>
          <w:b/>
          <w:bCs/>
          <w:i/>
          <w:iCs/>
        </w:rPr>
        <w:t xml:space="preserve">«Без рук, без </w:t>
      </w:r>
      <w:proofErr w:type="spellStart"/>
      <w:r w:rsidRPr="006F19C1">
        <w:rPr>
          <w:b/>
          <w:bCs/>
          <w:i/>
          <w:iCs/>
        </w:rPr>
        <w:t>топорёнка</w:t>
      </w:r>
      <w:proofErr w:type="spellEnd"/>
      <w:r w:rsidRPr="006F19C1">
        <w:rPr>
          <w:b/>
          <w:bCs/>
          <w:i/>
          <w:iCs/>
        </w:rPr>
        <w:t xml:space="preserve"> построена избёнка»</w:t>
      </w:r>
      <w:r w:rsidRPr="006F19C1">
        <w:rPr>
          <w:b/>
          <w:bCs/>
        </w:rPr>
        <w:t>?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а) Пословица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б) Поговорка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в) Загадка</w:t>
      </w:r>
    </w:p>
    <w:p w:rsidR="006F19C1" w:rsidRDefault="006F19C1" w:rsidP="006F19C1">
      <w:pPr>
        <w:rPr>
          <w:b/>
          <w:bCs/>
        </w:rPr>
      </w:pPr>
      <w:r w:rsidRPr="006F19C1">
        <w:rPr>
          <w:b/>
          <w:bCs/>
        </w:rPr>
        <w:t>г) Скороговорка</w:t>
      </w:r>
    </w:p>
    <w:p w:rsidR="006F19C1" w:rsidRPr="006F19C1" w:rsidRDefault="006F19C1" w:rsidP="006F19C1">
      <w:pPr>
        <w:rPr>
          <w:b/>
          <w:bCs/>
        </w:rPr>
      </w:pPr>
      <w:bookmarkStart w:id="0" w:name="_GoBack"/>
      <w:bookmarkEnd w:id="0"/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2. К какому жанру относится произведение, которым дети пользуются перед игрой?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а) Считалка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 xml:space="preserve">б) </w:t>
      </w:r>
      <w:proofErr w:type="spellStart"/>
      <w:r w:rsidRPr="006F19C1">
        <w:rPr>
          <w:b/>
          <w:bCs/>
        </w:rPr>
        <w:t>Потешка</w:t>
      </w:r>
      <w:proofErr w:type="spellEnd"/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в) Небылица</w:t>
      </w:r>
    </w:p>
    <w:p w:rsidR="006F19C1" w:rsidRDefault="006F19C1" w:rsidP="006F19C1">
      <w:pPr>
        <w:rPr>
          <w:b/>
          <w:bCs/>
        </w:rPr>
      </w:pPr>
      <w:r w:rsidRPr="006F19C1">
        <w:rPr>
          <w:b/>
          <w:bCs/>
        </w:rPr>
        <w:t>г) Загадка</w:t>
      </w: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3. Почему героиня басни И.А. Крылова «Стрекоза и Муравей» приползла к Муравью?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а) Трудно одной готовится к зиме.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б) Предложила Муравью свою помощь.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в) Проплясала всё лето и теперь нуждалась в тепле и еде.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г) Ей стало скучно.</w:t>
      </w: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  <w:r>
        <w:rPr>
          <w:b/>
          <w:bCs/>
        </w:rPr>
        <w:t>4</w:t>
      </w:r>
      <w:r w:rsidRPr="006F19C1">
        <w:rPr>
          <w:b/>
          <w:bCs/>
        </w:rPr>
        <w:t>. Кто</w:t>
      </w:r>
      <w:r>
        <w:rPr>
          <w:b/>
          <w:bCs/>
        </w:rPr>
        <w:t xml:space="preserve"> автор </w:t>
      </w:r>
      <w:r w:rsidRPr="006F19C1">
        <w:rPr>
          <w:b/>
          <w:bCs/>
        </w:rPr>
        <w:t xml:space="preserve"> «</w:t>
      </w:r>
      <w:proofErr w:type="spellStart"/>
      <w:r w:rsidRPr="006F19C1">
        <w:rPr>
          <w:b/>
          <w:bCs/>
        </w:rPr>
        <w:t>Федорино</w:t>
      </w:r>
      <w:proofErr w:type="spellEnd"/>
      <w:r w:rsidRPr="006F19C1">
        <w:rPr>
          <w:b/>
          <w:bCs/>
        </w:rPr>
        <w:t xml:space="preserve"> горе»?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а) С. Я. Маршак.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б) С. В. Михалков.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в) К. И. Чуковский.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 xml:space="preserve">г) А. Л. </w:t>
      </w:r>
      <w:proofErr w:type="spellStart"/>
      <w:r w:rsidRPr="006F19C1">
        <w:rPr>
          <w:b/>
          <w:bCs/>
        </w:rPr>
        <w:t>Барто</w:t>
      </w:r>
      <w:proofErr w:type="spellEnd"/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  <w:r>
        <w:rPr>
          <w:b/>
          <w:bCs/>
        </w:rPr>
        <w:t>5</w:t>
      </w:r>
      <w:r w:rsidRPr="006F19C1">
        <w:rPr>
          <w:b/>
          <w:bCs/>
        </w:rPr>
        <w:t>. Каким образом Чебурашка попал в город?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а) В контейнере с мебелью.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lastRenderedPageBreak/>
        <w:t>б) В мешке с картошкой.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в) В ящике с апельсинами.</w:t>
      </w: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  <w:r>
        <w:rPr>
          <w:b/>
          <w:bCs/>
        </w:rPr>
        <w:t>6</w:t>
      </w:r>
      <w:r w:rsidRPr="006F19C1">
        <w:rPr>
          <w:b/>
          <w:bCs/>
        </w:rPr>
        <w:t>. Кто не помогал героине сказки «Гуси-лебеди» спасти своего братца?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а) Печка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б) </w:t>
      </w:r>
      <w:r w:rsidRPr="006F19C1">
        <w:rPr>
          <w:b/>
          <w:bCs/>
          <w:u w:val="single"/>
        </w:rPr>
        <w:t>Щука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в) Яблонька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г) Речка</w:t>
      </w: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br/>
      </w:r>
    </w:p>
    <w:p w:rsidR="006F19C1" w:rsidRPr="006F19C1" w:rsidRDefault="006F19C1" w:rsidP="006F19C1">
      <w:pPr>
        <w:rPr>
          <w:b/>
          <w:bCs/>
        </w:rPr>
      </w:pPr>
      <w:r>
        <w:rPr>
          <w:b/>
          <w:bCs/>
        </w:rPr>
        <w:t>7</w:t>
      </w:r>
      <w:r w:rsidRPr="006F19C1">
        <w:rPr>
          <w:b/>
          <w:bCs/>
        </w:rPr>
        <w:t>. Закончи стихотворения, дописав нужные слова.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1) Тряпка – это тряпка,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Тряпкой вытру </w:t>
      </w:r>
      <w:r w:rsidRPr="006F19C1">
        <w:rPr>
          <w:b/>
          <w:bCs/>
          <w:u w:val="single"/>
        </w:rPr>
        <w:t>пол.</w:t>
      </w: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  <w:r>
        <w:rPr>
          <w:b/>
          <w:bCs/>
        </w:rPr>
        <w:t>2</w:t>
      </w:r>
      <w:r w:rsidRPr="006F19C1">
        <w:rPr>
          <w:b/>
          <w:bCs/>
        </w:rPr>
        <w:t>) Сегодня вышел я из дома.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Пушистый снег лежит кругом.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Смотрю – навстречу мой знакомый</w:t>
      </w:r>
    </w:p>
    <w:p w:rsidR="006F19C1" w:rsidRPr="006F19C1" w:rsidRDefault="006F19C1" w:rsidP="006F19C1">
      <w:pPr>
        <w:rPr>
          <w:b/>
          <w:bCs/>
        </w:rPr>
      </w:pPr>
      <w:r w:rsidRPr="006F19C1">
        <w:rPr>
          <w:b/>
          <w:bCs/>
        </w:rPr>
        <w:t>Бежит по снегу </w:t>
      </w:r>
      <w:r w:rsidRPr="006F19C1">
        <w:rPr>
          <w:b/>
          <w:bCs/>
          <w:u w:val="single"/>
        </w:rPr>
        <w:t>босиком.</w:t>
      </w: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</w:p>
    <w:p w:rsidR="006F19C1" w:rsidRPr="006F19C1" w:rsidRDefault="006F19C1" w:rsidP="006F19C1">
      <w:pPr>
        <w:rPr>
          <w:b/>
          <w:bCs/>
        </w:rPr>
      </w:pPr>
    </w:p>
    <w:p w:rsidR="00DD29DE" w:rsidRDefault="00DD29DE"/>
    <w:sectPr w:rsidR="00DD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0574"/>
    <w:multiLevelType w:val="multilevel"/>
    <w:tmpl w:val="D30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02124"/>
    <w:multiLevelType w:val="multilevel"/>
    <w:tmpl w:val="131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A3"/>
    <w:rsid w:val="006F19C1"/>
    <w:rsid w:val="00C665A3"/>
    <w:rsid w:val="00D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3</cp:revision>
  <dcterms:created xsi:type="dcterms:W3CDTF">2020-03-25T16:53:00Z</dcterms:created>
  <dcterms:modified xsi:type="dcterms:W3CDTF">2020-03-25T16:59:00Z</dcterms:modified>
</cp:coreProperties>
</file>